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ADF" w:rsidRPr="00625A57" w:rsidRDefault="00076ADF" w:rsidP="00076ADF">
      <w:pPr>
        <w:tabs>
          <w:tab w:val="left" w:pos="6377"/>
        </w:tabs>
        <w:spacing w:line="240" w:lineRule="auto"/>
        <w:ind w:left="-142" w:right="-234"/>
        <w:jc w:val="center"/>
        <w:rPr>
          <w:rFonts w:ascii="Arial" w:eastAsiaTheme="minorEastAsia" w:hAnsi="Arial" w:cs="Arial"/>
          <w:b/>
          <w:sz w:val="6"/>
          <w:szCs w:val="24"/>
          <w:lang w:eastAsia="es-CO"/>
        </w:rPr>
      </w:pPr>
    </w:p>
    <w:p w:rsidR="00076ADF" w:rsidRDefault="00076ADF" w:rsidP="00076ADF">
      <w:pPr>
        <w:tabs>
          <w:tab w:val="left" w:pos="6377"/>
        </w:tabs>
        <w:spacing w:line="240" w:lineRule="auto"/>
        <w:ind w:left="-142" w:right="-234"/>
        <w:jc w:val="center"/>
        <w:rPr>
          <w:rFonts w:ascii="Arial" w:eastAsiaTheme="minorEastAsia" w:hAnsi="Arial" w:cs="Arial"/>
          <w:b/>
          <w:sz w:val="28"/>
          <w:szCs w:val="28"/>
          <w:lang w:eastAsia="es-CO"/>
        </w:rPr>
      </w:pPr>
      <w:r w:rsidRPr="00134C1B">
        <w:rPr>
          <w:rFonts w:ascii="Arial" w:eastAsiaTheme="minorEastAsia" w:hAnsi="Arial" w:cs="Arial"/>
          <w:b/>
          <w:sz w:val="28"/>
          <w:szCs w:val="28"/>
          <w:lang w:eastAsia="es-CO"/>
        </w:rPr>
        <w:t xml:space="preserve">POLÍTICA DE PREVENCIÓN PARA EL NO CONSUMO DE ALCOHOL, </w:t>
      </w:r>
    </w:p>
    <w:p w:rsidR="00076ADF" w:rsidRPr="00134C1B" w:rsidRDefault="00076ADF" w:rsidP="00076ADF">
      <w:pPr>
        <w:tabs>
          <w:tab w:val="left" w:pos="6377"/>
        </w:tabs>
        <w:spacing w:line="240" w:lineRule="auto"/>
        <w:ind w:left="-142" w:right="-234"/>
        <w:jc w:val="center"/>
        <w:rPr>
          <w:rFonts w:ascii="Arial" w:eastAsiaTheme="minorEastAsia" w:hAnsi="Arial" w:cs="Arial"/>
          <w:b/>
          <w:sz w:val="28"/>
          <w:szCs w:val="28"/>
          <w:lang w:eastAsia="es-CO"/>
        </w:rPr>
      </w:pPr>
      <w:r w:rsidRPr="00134C1B">
        <w:rPr>
          <w:rFonts w:ascii="Arial" w:eastAsiaTheme="minorEastAsia" w:hAnsi="Arial" w:cs="Arial"/>
          <w:b/>
          <w:sz w:val="28"/>
          <w:szCs w:val="28"/>
          <w:lang w:eastAsia="es-CO"/>
        </w:rPr>
        <w:t>TABACO Y SUSTANCIAS PSICOACTIVAS</w:t>
      </w:r>
    </w:p>
    <w:p w:rsidR="00076ADF" w:rsidRDefault="00076ADF" w:rsidP="00076ADF">
      <w:pPr>
        <w:spacing w:after="0"/>
        <w:jc w:val="both"/>
        <w:rPr>
          <w:rFonts w:ascii="Arial" w:hAnsi="Arial" w:cs="Arial"/>
        </w:rPr>
      </w:pPr>
    </w:p>
    <w:p w:rsidR="00076ADF" w:rsidRDefault="00076ADF" w:rsidP="00076ADF">
      <w:pPr>
        <w:spacing w:after="0"/>
        <w:jc w:val="both"/>
        <w:rPr>
          <w:rFonts w:ascii="Arial" w:hAnsi="Arial" w:cs="Arial"/>
        </w:rPr>
      </w:pPr>
    </w:p>
    <w:p w:rsidR="00076ADF" w:rsidRDefault="00076ADF" w:rsidP="00076ADF">
      <w:pPr>
        <w:spacing w:after="0"/>
        <w:jc w:val="both"/>
        <w:rPr>
          <w:rFonts w:ascii="Arial" w:hAnsi="Arial" w:cs="Arial"/>
        </w:rPr>
      </w:pPr>
    </w:p>
    <w:p w:rsidR="00076ADF" w:rsidRPr="000D4422" w:rsidRDefault="00076ADF" w:rsidP="000D4422">
      <w:pPr>
        <w:ind w:left="-567"/>
        <w:jc w:val="both"/>
        <w:rPr>
          <w:rFonts w:ascii="Arial" w:hAnsi="Arial" w:cs="Arial"/>
          <w:sz w:val="24"/>
          <w:szCs w:val="24"/>
        </w:rPr>
      </w:pPr>
      <w:r w:rsidRPr="00D42E31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</w:t>
      </w:r>
      <w:r w:rsidRPr="00D42E31">
        <w:rPr>
          <w:rFonts w:ascii="Arial" w:hAnsi="Arial" w:cs="Arial"/>
          <w:sz w:val="24"/>
          <w:szCs w:val="24"/>
        </w:rPr>
        <w:t xml:space="preserve">Terminal de Transportes de </w:t>
      </w:r>
      <w:r>
        <w:rPr>
          <w:rFonts w:ascii="Arial" w:hAnsi="Arial" w:cs="Arial"/>
          <w:sz w:val="24"/>
          <w:szCs w:val="24"/>
        </w:rPr>
        <w:t>la Plata S.A.</w:t>
      </w:r>
      <w:r w:rsidRPr="00D42E31">
        <w:rPr>
          <w:rFonts w:ascii="Arial" w:hAnsi="Arial" w:cs="Arial"/>
          <w:sz w:val="24"/>
          <w:szCs w:val="24"/>
        </w:rPr>
        <w:t xml:space="preserve"> </w:t>
      </w:r>
      <w:r w:rsidR="000D4422" w:rsidRPr="00B8248E">
        <w:rPr>
          <w:rFonts w:ascii="Arial" w:hAnsi="Arial" w:cs="Arial"/>
          <w:sz w:val="24"/>
          <w:szCs w:val="24"/>
        </w:rPr>
        <w:t>como organización cuya actividad principal consta de actividades de estaciones, vías y servicios complementarios para el transporte terrestre</w:t>
      </w:r>
      <w:r w:rsidR="000D4422">
        <w:rPr>
          <w:rFonts w:ascii="Arial" w:hAnsi="Arial" w:cs="Arial"/>
          <w:sz w:val="24"/>
          <w:szCs w:val="24"/>
        </w:rPr>
        <w:t xml:space="preserve">, </w:t>
      </w:r>
      <w:r w:rsidRPr="00D42E31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>s</w:t>
      </w:r>
      <w:r w:rsidRPr="00D42E31">
        <w:rPr>
          <w:rFonts w:ascii="Arial" w:hAnsi="Arial" w:cs="Arial"/>
          <w:sz w:val="24"/>
          <w:szCs w:val="24"/>
        </w:rPr>
        <w:t>ciente de la importancia de conservar, promover y fomentar la salud y bienestar de sus colaboradores, contratistas</w:t>
      </w:r>
      <w:r>
        <w:rPr>
          <w:rFonts w:ascii="Arial" w:hAnsi="Arial" w:cs="Arial"/>
          <w:sz w:val="24"/>
          <w:szCs w:val="24"/>
        </w:rPr>
        <w:t xml:space="preserve">, subcontratistas </w:t>
      </w:r>
      <w:r w:rsidRPr="00D42E31">
        <w:rPr>
          <w:rFonts w:ascii="Arial" w:hAnsi="Arial" w:cs="Arial"/>
          <w:sz w:val="24"/>
          <w:szCs w:val="24"/>
        </w:rPr>
        <w:t xml:space="preserve">y el medio ambiente de trabajo sano, 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 xml:space="preserve">prohíbe la posesión, distribución, venta y/o consumo de alcohol, tabaco o cualquier sustancia psicoactiva, </w:t>
      </w:r>
      <w:r>
        <w:rPr>
          <w:rFonts w:ascii="Arial" w:eastAsiaTheme="minorEastAsia" w:hAnsi="Arial" w:cs="Arial"/>
          <w:sz w:val="24"/>
          <w:szCs w:val="24"/>
          <w:lang w:eastAsia="es-CO"/>
        </w:rPr>
        <w:t xml:space="preserve">durante la jornada laboral o 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 xml:space="preserve"> se esté cumpliendo funciones o usando distintivos propi</w:t>
      </w:r>
      <w:r w:rsidR="000D4422">
        <w:rPr>
          <w:rFonts w:ascii="Arial" w:eastAsiaTheme="minorEastAsia" w:hAnsi="Arial" w:cs="Arial"/>
          <w:sz w:val="24"/>
          <w:szCs w:val="24"/>
          <w:lang w:eastAsia="es-CO"/>
        </w:rPr>
        <w:t>o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>s de</w:t>
      </w:r>
      <w:r>
        <w:rPr>
          <w:rFonts w:ascii="Arial" w:eastAsiaTheme="minorEastAsia" w:hAnsi="Arial" w:cs="Arial"/>
          <w:sz w:val="24"/>
          <w:szCs w:val="24"/>
          <w:lang w:eastAsia="es-CO"/>
        </w:rPr>
        <w:t xml:space="preserve"> la organización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 xml:space="preserve">, </w:t>
      </w:r>
      <w:r>
        <w:rPr>
          <w:rFonts w:ascii="Arial" w:eastAsiaTheme="minorEastAsia" w:hAnsi="Arial" w:cs="Arial"/>
          <w:sz w:val="24"/>
          <w:szCs w:val="24"/>
          <w:lang w:eastAsia="es-CO"/>
        </w:rPr>
        <w:t>y dentro de las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 xml:space="preserve"> instalaciones o cualquier otro sitio, </w:t>
      </w:r>
      <w:r w:rsidRPr="00D42E31">
        <w:rPr>
          <w:rFonts w:ascii="Arial" w:eastAsia="Times New Roman" w:hAnsi="Arial" w:cs="Arial"/>
          <w:sz w:val="24"/>
          <w:szCs w:val="24"/>
          <w:lang w:eastAsia="es-CO"/>
        </w:rPr>
        <w:t xml:space="preserve">ya que esto genera impactos negativos sobre la sociedad, el ambiente de trabajo y en las personas en su seguridad y condiciones de trabajo, debido a </w:t>
      </w:r>
      <w:r>
        <w:rPr>
          <w:rFonts w:ascii="Arial" w:eastAsia="Times New Roman" w:hAnsi="Arial" w:cs="Arial"/>
          <w:sz w:val="24"/>
          <w:szCs w:val="24"/>
          <w:lang w:eastAsia="es-CO"/>
        </w:rPr>
        <w:t>lo</w:t>
      </w:r>
      <w:r w:rsidRPr="00D42E31">
        <w:rPr>
          <w:rFonts w:ascii="Arial" w:eastAsia="Times New Roman" w:hAnsi="Arial" w:cs="Arial"/>
          <w:sz w:val="24"/>
          <w:szCs w:val="24"/>
          <w:lang w:eastAsia="es-CO"/>
        </w:rPr>
        <w:t>s factores de riesgo asociado</w:t>
      </w:r>
      <w:r w:rsidR="000D4422">
        <w:rPr>
          <w:rFonts w:ascii="Arial" w:eastAsia="Times New Roman" w:hAnsi="Arial" w:cs="Arial"/>
          <w:sz w:val="24"/>
          <w:szCs w:val="24"/>
          <w:lang w:eastAsia="es-CO"/>
        </w:rPr>
        <w:t>s</w:t>
      </w:r>
      <w:r w:rsidRPr="00D42E31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:rsidR="00076ADF" w:rsidRPr="00D42E31" w:rsidRDefault="00076ADF" w:rsidP="00076ADF">
      <w:pPr>
        <w:spacing w:after="0"/>
        <w:ind w:left="-567" w:right="-234"/>
        <w:jc w:val="both"/>
        <w:rPr>
          <w:rFonts w:ascii="Arial" w:eastAsiaTheme="minorEastAsia" w:hAnsi="Arial" w:cs="Arial"/>
          <w:sz w:val="24"/>
          <w:szCs w:val="24"/>
          <w:lang w:eastAsia="es-CO"/>
        </w:rPr>
      </w:pPr>
      <w:r>
        <w:rPr>
          <w:rFonts w:ascii="Arial" w:eastAsia="SimSun" w:hAnsi="Arial" w:cs="Arial"/>
          <w:sz w:val="24"/>
          <w:szCs w:val="24"/>
          <w:lang w:eastAsia="zh-CN"/>
        </w:rPr>
        <w:t xml:space="preserve">Se enfatiza </w:t>
      </w:r>
      <w:r w:rsidRPr="00D42E31">
        <w:rPr>
          <w:rFonts w:ascii="Arial" w:eastAsia="SimSun" w:hAnsi="Arial" w:cs="Arial"/>
          <w:sz w:val="24"/>
          <w:szCs w:val="24"/>
          <w:lang w:eastAsia="zh-CN"/>
        </w:rPr>
        <w:t>tener una conducta responsable y participativa en las acciones de sensibilización que promuevan el cumplimiento de esta polític</w:t>
      </w:r>
      <w:r w:rsidR="000D4422">
        <w:rPr>
          <w:rFonts w:ascii="Arial" w:eastAsia="SimSun" w:hAnsi="Arial" w:cs="Arial"/>
          <w:sz w:val="24"/>
          <w:szCs w:val="24"/>
          <w:lang w:eastAsia="zh-CN"/>
        </w:rPr>
        <w:t>a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 por parte de los</w:t>
      </w:r>
      <w:r w:rsidRPr="00D42E31">
        <w:rPr>
          <w:rFonts w:ascii="Arial" w:eastAsia="SimSun" w:hAnsi="Arial" w:cs="Arial"/>
          <w:sz w:val="24"/>
          <w:szCs w:val="24"/>
          <w:lang w:eastAsia="zh-CN"/>
        </w:rPr>
        <w:t xml:space="preserve"> colaboradores</w:t>
      </w:r>
      <w:r>
        <w:rPr>
          <w:rFonts w:ascii="Arial" w:eastAsia="SimSun" w:hAnsi="Arial" w:cs="Arial"/>
          <w:sz w:val="24"/>
          <w:szCs w:val="24"/>
          <w:lang w:eastAsia="zh-CN"/>
        </w:rPr>
        <w:t xml:space="preserve">, </w:t>
      </w:r>
      <w:r w:rsidR="000D4422">
        <w:rPr>
          <w:rFonts w:ascii="Arial" w:eastAsia="SimSun" w:hAnsi="Arial" w:cs="Arial"/>
          <w:sz w:val="24"/>
          <w:szCs w:val="24"/>
          <w:lang w:eastAsia="zh-CN"/>
        </w:rPr>
        <w:t>dado</w:t>
      </w:r>
      <w:r w:rsidRPr="00D42E31">
        <w:rPr>
          <w:rFonts w:ascii="Arial" w:eastAsia="SimSun" w:hAnsi="Arial" w:cs="Arial"/>
          <w:sz w:val="24"/>
          <w:szCs w:val="24"/>
          <w:lang w:eastAsia="zh-CN"/>
        </w:rPr>
        <w:t xml:space="preserve"> que el incumplimiento de la misma </w:t>
      </w:r>
      <w:r w:rsidRPr="00D42E31">
        <w:rPr>
          <w:rFonts w:ascii="Arial" w:eastAsia="Times New Roman" w:hAnsi="Arial" w:cs="Arial"/>
          <w:sz w:val="24"/>
          <w:szCs w:val="24"/>
          <w:lang w:val="es-ES" w:eastAsia="es-CO"/>
        </w:rPr>
        <w:t>y de las reglas o normas que se deriven de él se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 xml:space="preserve"> les aplicarán las normas legales vigentes, para tal efecto.</w:t>
      </w:r>
    </w:p>
    <w:p w:rsidR="00076ADF" w:rsidRPr="00D42E31" w:rsidRDefault="00076ADF" w:rsidP="00076ADF">
      <w:pPr>
        <w:autoSpaceDE w:val="0"/>
        <w:autoSpaceDN w:val="0"/>
        <w:adjustRightInd w:val="0"/>
        <w:spacing w:after="0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:rsidR="00076ADF" w:rsidRPr="00AA5223" w:rsidRDefault="00076ADF" w:rsidP="00076ADF">
      <w:pPr>
        <w:ind w:left="-567" w:right="-234"/>
        <w:jc w:val="both"/>
        <w:rPr>
          <w:rFonts w:ascii="Arial" w:eastAsiaTheme="minorEastAsia" w:hAnsi="Arial" w:cs="Arial"/>
          <w:sz w:val="24"/>
          <w:szCs w:val="24"/>
          <w:lang w:eastAsia="es-CO"/>
        </w:rPr>
      </w:pPr>
      <w:r>
        <w:rPr>
          <w:rFonts w:ascii="Arial" w:eastAsiaTheme="minorEastAsia" w:hAnsi="Arial" w:cs="Arial"/>
          <w:sz w:val="24"/>
          <w:szCs w:val="24"/>
          <w:lang w:eastAsia="es-CO"/>
        </w:rPr>
        <w:t>Por lo anterior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>,</w:t>
      </w:r>
      <w:r>
        <w:rPr>
          <w:rFonts w:ascii="Arial" w:eastAsiaTheme="minorEastAsia" w:hAnsi="Arial" w:cs="Arial"/>
          <w:sz w:val="24"/>
          <w:szCs w:val="24"/>
          <w:lang w:eastAsia="es-CO"/>
        </w:rPr>
        <w:t xml:space="preserve"> con el propósito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 xml:space="preserve"> de conservar un aire puro respirable, al que tienen derecho los</w:t>
      </w:r>
      <w:r>
        <w:rPr>
          <w:rFonts w:ascii="Arial" w:eastAsiaTheme="minorEastAsia" w:hAnsi="Arial" w:cs="Arial"/>
          <w:sz w:val="24"/>
          <w:szCs w:val="24"/>
          <w:lang w:eastAsia="es-CO"/>
        </w:rPr>
        <w:t xml:space="preserve"> 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>no-fumadores, se prohíbe fumar en todas las áreas de la organización, sin embargo y con el fin de garantizar el respeto a la libertad de los fumadores, aquellas personas que deseen hacerlo, deberán informarse previamente de</w:t>
      </w:r>
      <w:r>
        <w:rPr>
          <w:rFonts w:ascii="Arial" w:eastAsiaTheme="minorEastAsia" w:hAnsi="Arial" w:cs="Arial"/>
          <w:sz w:val="24"/>
          <w:szCs w:val="24"/>
          <w:lang w:eastAsia="es-CO"/>
        </w:rPr>
        <w:t xml:space="preserve">l área 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>autorizad</w:t>
      </w:r>
      <w:r>
        <w:rPr>
          <w:rFonts w:ascii="Arial" w:eastAsiaTheme="minorEastAsia" w:hAnsi="Arial" w:cs="Arial"/>
          <w:sz w:val="24"/>
          <w:szCs w:val="24"/>
          <w:lang w:eastAsia="es-CO"/>
        </w:rPr>
        <w:t>a</w:t>
      </w:r>
      <w:r w:rsidRPr="00D42E31">
        <w:rPr>
          <w:rFonts w:ascii="Arial" w:eastAsiaTheme="minorEastAsia" w:hAnsi="Arial" w:cs="Arial"/>
          <w:sz w:val="24"/>
          <w:szCs w:val="24"/>
          <w:lang w:eastAsia="es-CO"/>
        </w:rPr>
        <w:t>, de forma que no haya riesgo de incendio, explosión y donde el humo no moleste a los demás</w:t>
      </w:r>
      <w:r w:rsidRPr="00AA5223">
        <w:rPr>
          <w:rFonts w:ascii="Arial" w:eastAsiaTheme="minorEastAsia" w:hAnsi="Arial" w:cs="Arial"/>
          <w:sz w:val="24"/>
          <w:szCs w:val="24"/>
          <w:lang w:eastAsia="es-CO"/>
        </w:rPr>
        <w:t>.</w:t>
      </w:r>
    </w:p>
    <w:p w:rsidR="00076ADF" w:rsidRPr="00B85F9A" w:rsidRDefault="00076ADF" w:rsidP="00076ADF">
      <w:pPr>
        <w:spacing w:after="0"/>
        <w:jc w:val="both"/>
        <w:rPr>
          <w:rFonts w:ascii="Arial" w:hAnsi="Arial" w:cs="Arial"/>
        </w:rPr>
      </w:pPr>
      <w:r w:rsidRPr="00B85F9A">
        <w:rPr>
          <w:rFonts w:ascii="Arial" w:hAnsi="Arial" w:cs="Arial"/>
        </w:rPr>
        <w:t>.</w:t>
      </w:r>
    </w:p>
    <w:p w:rsidR="00076ADF" w:rsidRPr="00AA5223" w:rsidRDefault="00076ADF" w:rsidP="00076ADF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AA5223">
        <w:rPr>
          <w:rFonts w:ascii="Arial" w:hAnsi="Arial" w:cs="Arial"/>
          <w:sz w:val="24"/>
          <w:szCs w:val="24"/>
        </w:rPr>
        <w:t xml:space="preserve">En constancia se firma el día </w:t>
      </w:r>
      <w:r w:rsidR="000D4422">
        <w:rPr>
          <w:rFonts w:ascii="Arial" w:hAnsi="Arial" w:cs="Arial"/>
          <w:sz w:val="24"/>
          <w:szCs w:val="24"/>
        </w:rPr>
        <w:t>28</w:t>
      </w:r>
      <w:r w:rsidRPr="00AA5223">
        <w:rPr>
          <w:rFonts w:ascii="Arial" w:hAnsi="Arial" w:cs="Arial"/>
          <w:sz w:val="24"/>
          <w:szCs w:val="24"/>
        </w:rPr>
        <w:t xml:space="preserve"> de noviembre de 201</w:t>
      </w:r>
      <w:r>
        <w:rPr>
          <w:rFonts w:ascii="Arial" w:hAnsi="Arial" w:cs="Arial"/>
          <w:sz w:val="24"/>
          <w:szCs w:val="24"/>
        </w:rPr>
        <w:t>9</w:t>
      </w:r>
      <w:r w:rsidRPr="00AA5223">
        <w:rPr>
          <w:rFonts w:ascii="Arial" w:hAnsi="Arial" w:cs="Arial"/>
          <w:sz w:val="24"/>
          <w:szCs w:val="24"/>
        </w:rPr>
        <w:t xml:space="preserve"> en la ciudad de Neiva.</w:t>
      </w:r>
    </w:p>
    <w:p w:rsidR="00076ADF" w:rsidRDefault="00076ADF" w:rsidP="00076ADF">
      <w:pPr>
        <w:spacing w:after="0"/>
        <w:jc w:val="both"/>
        <w:rPr>
          <w:rFonts w:ascii="Arial" w:hAnsi="Arial" w:cs="Arial"/>
        </w:rPr>
      </w:pPr>
    </w:p>
    <w:p w:rsidR="00076ADF" w:rsidRDefault="00076ADF" w:rsidP="00076ADF">
      <w:pPr>
        <w:spacing w:after="0"/>
        <w:jc w:val="both"/>
        <w:rPr>
          <w:rFonts w:ascii="Arial" w:hAnsi="Arial" w:cs="Arial"/>
        </w:rPr>
      </w:pPr>
    </w:p>
    <w:p w:rsidR="00076ADF" w:rsidRDefault="00076ADF" w:rsidP="00076ADF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p w:rsidR="00076ADF" w:rsidRDefault="00076ADF" w:rsidP="00076ADF">
      <w:pPr>
        <w:spacing w:after="0"/>
        <w:jc w:val="both"/>
        <w:rPr>
          <w:rFonts w:ascii="Arial" w:hAnsi="Arial" w:cs="Arial"/>
        </w:rPr>
      </w:pPr>
    </w:p>
    <w:p w:rsidR="00076ADF" w:rsidRPr="00923D6D" w:rsidRDefault="00076ADF" w:rsidP="00076ADF">
      <w:pPr>
        <w:tabs>
          <w:tab w:val="left" w:pos="3255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RAHDA HERMOSA CAMACHO</w:t>
      </w:r>
    </w:p>
    <w:p w:rsidR="00076ADF" w:rsidRPr="00284B84" w:rsidRDefault="00076ADF" w:rsidP="00076AD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Administradora</w:t>
      </w:r>
    </w:p>
    <w:p w:rsidR="001A724A" w:rsidRDefault="001A724A"/>
    <w:sectPr w:rsidR="001A724A" w:rsidSect="001558B5">
      <w:headerReference w:type="default" r:id="rId6"/>
      <w:footerReference w:type="default" r:id="rId7"/>
      <w:pgSz w:w="12240" w:h="15840"/>
      <w:pgMar w:top="2268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4F9" w:rsidRDefault="002C64F9" w:rsidP="00076ADF">
      <w:pPr>
        <w:spacing w:after="0" w:line="240" w:lineRule="auto"/>
      </w:pPr>
      <w:r>
        <w:separator/>
      </w:r>
    </w:p>
  </w:endnote>
  <w:endnote w:type="continuationSeparator" w:id="0">
    <w:p w:rsidR="002C64F9" w:rsidRDefault="002C64F9" w:rsidP="0007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E2B" w:rsidRDefault="002C64F9">
    <w:pPr>
      <w:pStyle w:val="Piedepgina"/>
    </w:pPr>
  </w:p>
  <w:p w:rsidR="00E83E2B" w:rsidRDefault="002C64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4F9" w:rsidRDefault="002C64F9" w:rsidP="00076ADF">
      <w:pPr>
        <w:spacing w:after="0" w:line="240" w:lineRule="auto"/>
      </w:pPr>
      <w:r>
        <w:separator/>
      </w:r>
    </w:p>
  </w:footnote>
  <w:footnote w:type="continuationSeparator" w:id="0">
    <w:p w:rsidR="002C64F9" w:rsidRDefault="002C64F9" w:rsidP="0007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422" w:rsidRDefault="000D4422">
    <w:pPr>
      <w:pStyle w:val="Encabezado"/>
    </w:pPr>
    <w:r>
      <w:rPr>
        <w:noProof/>
      </w:rPr>
      <w:drawing>
        <wp:inline distT="0" distB="0" distL="0" distR="0" wp14:anchorId="029BCE8C" wp14:editId="2E4F76D9">
          <wp:extent cx="5305425" cy="971550"/>
          <wp:effectExtent l="0" t="0" r="9525" b="0"/>
          <wp:docPr id="1" name="Imagen 1" descr="C:\Users\Saya\AppData\Local\Microsoft\Windows\INetCache\Content.MSO\8D722F35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ya\AppData\Local\Microsoft\Windows\INetCache\Content.MSO\8D722F35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54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DF"/>
    <w:rsid w:val="00076ADF"/>
    <w:rsid w:val="000D4422"/>
    <w:rsid w:val="001A724A"/>
    <w:rsid w:val="002C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A1515"/>
  <w15:chartTrackingRefBased/>
  <w15:docId w15:val="{B8ECFD1B-E190-43EF-B871-59DCB540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AD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6ADF"/>
  </w:style>
  <w:style w:type="paragraph" w:styleId="Piedepgina">
    <w:name w:val="footer"/>
    <w:basedOn w:val="Normal"/>
    <w:link w:val="PiedepginaCar"/>
    <w:unhideWhenUsed/>
    <w:rsid w:val="00076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076ADF"/>
  </w:style>
  <w:style w:type="paragraph" w:styleId="Sinespaciado">
    <w:name w:val="No Spacing"/>
    <w:uiPriority w:val="1"/>
    <w:qFormat/>
    <w:rsid w:val="00076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Saya</cp:lastModifiedBy>
  <cp:revision>2</cp:revision>
  <dcterms:created xsi:type="dcterms:W3CDTF">2019-11-25T21:39:00Z</dcterms:created>
  <dcterms:modified xsi:type="dcterms:W3CDTF">2019-12-14T21:27:00Z</dcterms:modified>
</cp:coreProperties>
</file>